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E" w:rsidRPr="002E06B6" w:rsidRDefault="0031034E" w:rsidP="00310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B6">
        <w:rPr>
          <w:rFonts w:ascii="Times New Roman" w:hAnsi="Times New Roman" w:cs="Times New Roman"/>
          <w:b/>
          <w:sz w:val="28"/>
          <w:szCs w:val="28"/>
        </w:rPr>
        <w:t>ŠILUTĖS RAJONO ŠVĖKŠNOS „SAULĖS” GIMNAZIJOS</w:t>
      </w:r>
    </w:p>
    <w:p w:rsidR="0031034E" w:rsidRPr="002E06B6" w:rsidRDefault="0031034E" w:rsidP="00310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B6">
        <w:rPr>
          <w:rFonts w:ascii="Times New Roman" w:hAnsi="Times New Roman" w:cs="Times New Roman"/>
          <w:b/>
          <w:sz w:val="28"/>
          <w:szCs w:val="28"/>
        </w:rPr>
        <w:t>VADOVĖLIŲ PIRKIMO SĄRAŠAS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06B6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31034E" w:rsidRPr="002E06B6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30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Vadovėlio</w:t>
            </w:r>
            <w:proofErr w:type="spellEnd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90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  <w:proofErr w:type="spellEnd"/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31034E" w:rsidRPr="00D1410D" w:rsidRDefault="0031034E" w:rsidP="003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1 d. s. TAIP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s. TAIP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s. TAIP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1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31034E" w:rsidRPr="00D1410D" w:rsidRDefault="0031034E" w:rsidP="003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0" w:type="dxa"/>
          </w:tcPr>
          <w:p w:rsidR="0031034E" w:rsidRDefault="0031034E" w:rsidP="003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</w:p>
        </w:tc>
        <w:tc>
          <w:tcPr>
            <w:tcW w:w="1908" w:type="dxa"/>
          </w:tcPr>
          <w:p w:rsidR="0031034E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0" w:type="dxa"/>
          </w:tcPr>
          <w:p w:rsidR="0031034E" w:rsidRPr="007A7530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Enterprise A1 SB </w:t>
            </w:r>
          </w:p>
        </w:tc>
        <w:tc>
          <w:tcPr>
            <w:tcW w:w="1908" w:type="dxa"/>
          </w:tcPr>
          <w:p w:rsidR="0031034E" w:rsidRPr="007A7530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930" w:type="dxa"/>
          </w:tcPr>
          <w:p w:rsidR="0031034E" w:rsidRPr="007A7530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kl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1034E" w:rsidRPr="007A7530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0" w:type="dxa"/>
          </w:tcPr>
          <w:p w:rsidR="0031034E" w:rsidRPr="007A7530" w:rsidRDefault="0031034E" w:rsidP="003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kl. 1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s.ATRASK</w:t>
            </w:r>
            <w:bookmarkStart w:id="0" w:name="_GoBack"/>
            <w:bookmarkEnd w:id="0"/>
            <w:proofErr w:type="spellEnd"/>
          </w:p>
        </w:tc>
        <w:tc>
          <w:tcPr>
            <w:tcW w:w="1908" w:type="dxa"/>
          </w:tcPr>
          <w:p w:rsidR="0031034E" w:rsidRPr="007A7530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034E" w:rsidTr="00973CFA">
        <w:tc>
          <w:tcPr>
            <w:tcW w:w="738" w:type="dxa"/>
          </w:tcPr>
          <w:p w:rsidR="0031034E" w:rsidRPr="002E06B6" w:rsidRDefault="0031034E" w:rsidP="002F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0" w:type="dxa"/>
          </w:tcPr>
          <w:p w:rsidR="0031034E" w:rsidRPr="007A7530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s.ATRASK</w:t>
            </w:r>
            <w:proofErr w:type="spellEnd"/>
          </w:p>
        </w:tc>
        <w:tc>
          <w:tcPr>
            <w:tcW w:w="1908" w:type="dxa"/>
          </w:tcPr>
          <w:p w:rsidR="0031034E" w:rsidRPr="007A7530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034E" w:rsidTr="00973CFA">
        <w:tc>
          <w:tcPr>
            <w:tcW w:w="738" w:type="dxa"/>
          </w:tcPr>
          <w:p w:rsidR="0031034E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1034E" w:rsidRPr="00D1410D" w:rsidRDefault="0031034E" w:rsidP="0097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1034E" w:rsidRPr="00D1410D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4E" w:rsidTr="00973CFA">
        <w:tc>
          <w:tcPr>
            <w:tcW w:w="738" w:type="dxa"/>
          </w:tcPr>
          <w:p w:rsidR="0031034E" w:rsidRDefault="0031034E" w:rsidP="0097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1034E" w:rsidRPr="008F36F8" w:rsidRDefault="0031034E" w:rsidP="00973C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F36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F36F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 viso:</w:t>
            </w:r>
          </w:p>
        </w:tc>
        <w:tc>
          <w:tcPr>
            <w:tcW w:w="1908" w:type="dxa"/>
          </w:tcPr>
          <w:p w:rsidR="0031034E" w:rsidRPr="008F36F8" w:rsidRDefault="0031034E" w:rsidP="0097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</w:tbl>
    <w:p w:rsidR="00DF0860" w:rsidRDefault="00DF0860"/>
    <w:sectPr w:rsidR="00DF08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7"/>
    <w:rsid w:val="0031034E"/>
    <w:rsid w:val="00D42C07"/>
    <w:rsid w:val="00D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34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03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34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03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2</cp:revision>
  <dcterms:created xsi:type="dcterms:W3CDTF">2022-01-06T12:02:00Z</dcterms:created>
  <dcterms:modified xsi:type="dcterms:W3CDTF">2022-01-06T12:02:00Z</dcterms:modified>
</cp:coreProperties>
</file>